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817" w:rsidRDefault="00131817" w:rsidP="00131817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131817" w:rsidRDefault="00131817" w:rsidP="00131817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131817" w:rsidRDefault="00C2536D" w:rsidP="00131817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ОТЧЕТ</w:t>
      </w:r>
    </w:p>
    <w:p w:rsidR="00131817" w:rsidRDefault="000F0E5B" w:rsidP="00131817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0F0E5B">
        <w:rPr>
          <w:rFonts w:ascii="Times New Roman" w:hAnsi="Times New Roman" w:cs="Times New Roman"/>
          <w:b/>
          <w:sz w:val="24"/>
          <w:szCs w:val="24"/>
        </w:rPr>
        <w:t xml:space="preserve">об объемах совершенных закупок </w:t>
      </w:r>
      <w:r w:rsidR="00047650" w:rsidRPr="00047650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по результатам заключенных договоров</w:t>
      </w:r>
      <w:r w:rsidR="00047650" w:rsidRPr="00617B4F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047650" w:rsidRPr="00047650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стоимостью</w:t>
      </w:r>
      <w:r w:rsidR="00047650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Pr="000F0E5B">
        <w:rPr>
          <w:rFonts w:ascii="Times New Roman" w:hAnsi="Times New Roman" w:cs="Times New Roman"/>
          <w:b/>
          <w:sz w:val="24"/>
          <w:szCs w:val="24"/>
        </w:rPr>
        <w:t>свыше 100 тыс. рублей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131817">
        <w:rPr>
          <w:rFonts w:ascii="Times New Roman" w:hAnsi="Times New Roman" w:cs="Times New Roman"/>
          <w:b/>
          <w:sz w:val="24"/>
        </w:rPr>
        <w:t>за</w:t>
      </w:r>
      <w:r w:rsidR="007E7D0A">
        <w:rPr>
          <w:rFonts w:ascii="Times New Roman" w:hAnsi="Times New Roman" w:cs="Times New Roman"/>
          <w:b/>
          <w:sz w:val="24"/>
        </w:rPr>
        <w:t xml:space="preserve">  Апрель  </w:t>
      </w:r>
      <w:r w:rsidR="00131817">
        <w:rPr>
          <w:rFonts w:ascii="Times New Roman" w:hAnsi="Times New Roman" w:cs="Times New Roman"/>
          <w:b/>
          <w:sz w:val="24"/>
        </w:rPr>
        <w:t>20</w:t>
      </w:r>
      <w:r w:rsidR="007E7D0A">
        <w:rPr>
          <w:rFonts w:ascii="Times New Roman" w:hAnsi="Times New Roman" w:cs="Times New Roman"/>
          <w:b/>
          <w:sz w:val="24"/>
        </w:rPr>
        <w:t xml:space="preserve">12 </w:t>
      </w:r>
      <w:r w:rsidR="00131817">
        <w:rPr>
          <w:rFonts w:ascii="Times New Roman" w:hAnsi="Times New Roman" w:cs="Times New Roman"/>
          <w:b/>
          <w:sz w:val="24"/>
        </w:rPr>
        <w:t xml:space="preserve"> г.</w:t>
      </w:r>
    </w:p>
    <w:p w:rsidR="00131817" w:rsidRDefault="00131817" w:rsidP="00131817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15919" w:type="dxa"/>
        <w:jc w:val="center"/>
        <w:tblLook w:val="04A0"/>
      </w:tblPr>
      <w:tblGrid>
        <w:gridCol w:w="1028"/>
        <w:gridCol w:w="2276"/>
        <w:gridCol w:w="2332"/>
        <w:gridCol w:w="2410"/>
        <w:gridCol w:w="2422"/>
        <w:gridCol w:w="2776"/>
        <w:gridCol w:w="2675"/>
      </w:tblGrid>
      <w:tr w:rsidR="0058631A" w:rsidTr="00C21FDC">
        <w:trPr>
          <w:trHeight w:val="1847"/>
          <w:jc w:val="center"/>
        </w:trPr>
        <w:tc>
          <w:tcPr>
            <w:tcW w:w="1028" w:type="dxa"/>
            <w:vMerge w:val="restart"/>
            <w:vAlign w:val="center"/>
          </w:tcPr>
          <w:p w:rsidR="0058631A" w:rsidRPr="00C21FDC" w:rsidRDefault="0058631A" w:rsidP="00C21FD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F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21FDC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21FDC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C21FDC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76" w:type="dxa"/>
            <w:vMerge w:val="restart"/>
            <w:vAlign w:val="center"/>
          </w:tcPr>
          <w:p w:rsidR="0058631A" w:rsidRPr="00C21FDC" w:rsidRDefault="0058631A" w:rsidP="0058631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FDC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договоров, заключенных по результатам закупки товаров, работ, услуг</w:t>
            </w:r>
          </w:p>
        </w:tc>
        <w:tc>
          <w:tcPr>
            <w:tcW w:w="2332" w:type="dxa"/>
            <w:vMerge w:val="restart"/>
            <w:vAlign w:val="center"/>
          </w:tcPr>
          <w:p w:rsidR="0058631A" w:rsidRPr="00C21FDC" w:rsidRDefault="0058631A" w:rsidP="0058631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FDC">
              <w:rPr>
                <w:rFonts w:ascii="Times New Roman" w:hAnsi="Times New Roman" w:cs="Times New Roman"/>
                <w:b/>
                <w:sz w:val="20"/>
                <w:szCs w:val="20"/>
              </w:rPr>
              <w:t>Общая стоимость договоров, заключенных по результатам закупки товаров, работ, услуг</w:t>
            </w:r>
          </w:p>
        </w:tc>
        <w:tc>
          <w:tcPr>
            <w:tcW w:w="2410" w:type="dxa"/>
            <w:vMerge w:val="restart"/>
            <w:vAlign w:val="center"/>
          </w:tcPr>
          <w:p w:rsidR="0058631A" w:rsidRPr="00C21FDC" w:rsidRDefault="0058631A" w:rsidP="0058631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FDC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договоров, заключенных по результатам закупки у единственного поставщика (исполнителя, подрядчика)</w:t>
            </w:r>
          </w:p>
        </w:tc>
        <w:tc>
          <w:tcPr>
            <w:tcW w:w="2422" w:type="dxa"/>
            <w:vMerge w:val="restart"/>
            <w:vAlign w:val="center"/>
          </w:tcPr>
          <w:p w:rsidR="0058631A" w:rsidRPr="00C21FDC" w:rsidRDefault="0058631A" w:rsidP="0058631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FDC">
              <w:rPr>
                <w:rFonts w:ascii="Times New Roman" w:hAnsi="Times New Roman" w:cs="Times New Roman"/>
                <w:b/>
                <w:sz w:val="20"/>
                <w:szCs w:val="20"/>
              </w:rPr>
              <w:t>Общая стоимость договоров, заключенных по результатам закупки у единственного поставщика (исполнителя, подрядчика)</w:t>
            </w:r>
          </w:p>
        </w:tc>
        <w:tc>
          <w:tcPr>
            <w:tcW w:w="2776" w:type="dxa"/>
            <w:vMerge w:val="restart"/>
            <w:vAlign w:val="center"/>
          </w:tcPr>
          <w:p w:rsidR="0058631A" w:rsidRPr="00C21FDC" w:rsidRDefault="0058631A" w:rsidP="00C21FD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FDC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договоров, заключенных по результатам закупки</w:t>
            </w:r>
            <w:r w:rsidR="00C21FDC" w:rsidRPr="00C21F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сведения о которой составляют государственную тайну или в отношении которой приняты решения Правительства РФ </w:t>
            </w:r>
          </w:p>
        </w:tc>
        <w:tc>
          <w:tcPr>
            <w:tcW w:w="2675" w:type="dxa"/>
            <w:vMerge w:val="restart"/>
            <w:vAlign w:val="center"/>
          </w:tcPr>
          <w:p w:rsidR="0058631A" w:rsidRPr="00C21FDC" w:rsidRDefault="00C21FDC" w:rsidP="00945E9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FDC">
              <w:rPr>
                <w:rFonts w:ascii="Times New Roman" w:hAnsi="Times New Roman" w:cs="Times New Roman"/>
                <w:b/>
                <w:sz w:val="20"/>
                <w:szCs w:val="20"/>
              </w:rPr>
              <w:t>Общая стоимость договоров, заключенных по результатам закупки, сведения о которой составляют государственную тайну или в отношении которой приняты решения Правительства РФ</w:t>
            </w:r>
          </w:p>
        </w:tc>
      </w:tr>
      <w:tr w:rsidR="00ED2E17" w:rsidTr="00C21FDC">
        <w:trPr>
          <w:trHeight w:val="285"/>
          <w:jc w:val="center"/>
        </w:trPr>
        <w:tc>
          <w:tcPr>
            <w:tcW w:w="1028" w:type="dxa"/>
            <w:vMerge/>
            <w:vAlign w:val="center"/>
          </w:tcPr>
          <w:p w:rsidR="00ED2E17" w:rsidRPr="00ED2E17" w:rsidRDefault="00ED2E17" w:rsidP="00ED2E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vMerge/>
            <w:vAlign w:val="center"/>
          </w:tcPr>
          <w:p w:rsidR="00ED2E17" w:rsidRPr="00ED2E17" w:rsidRDefault="00ED2E17" w:rsidP="00ED2E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2" w:type="dxa"/>
            <w:vMerge/>
            <w:vAlign w:val="center"/>
          </w:tcPr>
          <w:p w:rsidR="00ED2E17" w:rsidRPr="00ED2E17" w:rsidRDefault="00ED2E17" w:rsidP="00ED2E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ED2E17" w:rsidRPr="00ED2E17" w:rsidRDefault="00ED2E17" w:rsidP="00ED2E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2" w:type="dxa"/>
            <w:vMerge/>
            <w:vAlign w:val="center"/>
          </w:tcPr>
          <w:p w:rsidR="00ED2E17" w:rsidRPr="00ED2E17" w:rsidRDefault="00ED2E17" w:rsidP="00ED2E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76" w:type="dxa"/>
            <w:vMerge/>
            <w:vAlign w:val="center"/>
          </w:tcPr>
          <w:p w:rsidR="00ED2E17" w:rsidRPr="00ED2E17" w:rsidRDefault="00ED2E17" w:rsidP="00ED2E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5" w:type="dxa"/>
            <w:vMerge/>
            <w:vAlign w:val="center"/>
          </w:tcPr>
          <w:p w:rsidR="00ED2E17" w:rsidRPr="00ED2E17" w:rsidRDefault="00ED2E17" w:rsidP="00ED2E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D2E17" w:rsidTr="00C21FDC">
        <w:trPr>
          <w:jc w:val="center"/>
        </w:trPr>
        <w:tc>
          <w:tcPr>
            <w:tcW w:w="1028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2E1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276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2E1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32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2E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2E1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422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2E1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776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2E1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675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2E17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ED2E17" w:rsidTr="00C21FDC">
        <w:trPr>
          <w:jc w:val="center"/>
        </w:trPr>
        <w:tc>
          <w:tcPr>
            <w:tcW w:w="1028" w:type="dxa"/>
          </w:tcPr>
          <w:p w:rsidR="00ED2E17" w:rsidRPr="0093691B" w:rsidRDefault="0093691B" w:rsidP="00131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76" w:type="dxa"/>
          </w:tcPr>
          <w:p w:rsidR="00ED2E17" w:rsidRPr="0093691B" w:rsidRDefault="0093691B" w:rsidP="00131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2" w:type="dxa"/>
          </w:tcPr>
          <w:p w:rsidR="00ED2E17" w:rsidRPr="0093691B" w:rsidRDefault="0093691B" w:rsidP="00131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177000</w:t>
            </w:r>
          </w:p>
        </w:tc>
        <w:tc>
          <w:tcPr>
            <w:tcW w:w="2410" w:type="dxa"/>
          </w:tcPr>
          <w:p w:rsidR="00ED2E17" w:rsidRPr="0093691B" w:rsidRDefault="0093691B" w:rsidP="00131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22" w:type="dxa"/>
          </w:tcPr>
          <w:p w:rsidR="00ED2E17" w:rsidRPr="0093691B" w:rsidRDefault="0093691B" w:rsidP="00131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177000</w:t>
            </w:r>
          </w:p>
        </w:tc>
        <w:tc>
          <w:tcPr>
            <w:tcW w:w="2776" w:type="dxa"/>
          </w:tcPr>
          <w:p w:rsidR="00ED2E17" w:rsidRPr="0093691B" w:rsidRDefault="0093691B" w:rsidP="00131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75" w:type="dxa"/>
          </w:tcPr>
          <w:p w:rsidR="00ED2E17" w:rsidRPr="0093691B" w:rsidRDefault="0093691B" w:rsidP="00131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D2E17" w:rsidTr="00C21FDC">
        <w:trPr>
          <w:jc w:val="center"/>
        </w:trPr>
        <w:tc>
          <w:tcPr>
            <w:tcW w:w="1028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2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2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76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5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D2E17" w:rsidTr="00C21FDC">
        <w:trPr>
          <w:jc w:val="center"/>
        </w:trPr>
        <w:tc>
          <w:tcPr>
            <w:tcW w:w="1028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2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2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76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5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D2E17" w:rsidTr="00C21FDC">
        <w:trPr>
          <w:jc w:val="center"/>
        </w:trPr>
        <w:tc>
          <w:tcPr>
            <w:tcW w:w="1028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2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2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76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5" w:type="dxa"/>
          </w:tcPr>
          <w:p w:rsidR="00ED2E17" w:rsidRPr="00ED2E17" w:rsidRDefault="00ED2E17" w:rsidP="001318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63719" w:rsidRDefault="00B63719" w:rsidP="00131817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FC6074" w:rsidRDefault="00FC6074" w:rsidP="00131817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FC6074" w:rsidRDefault="00FC6074" w:rsidP="00131817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37"/>
        <w:gridCol w:w="5095"/>
        <w:gridCol w:w="4926"/>
      </w:tblGrid>
      <w:tr w:rsidR="00B63719" w:rsidTr="004D47C4">
        <w:trPr>
          <w:jc w:val="center"/>
        </w:trPr>
        <w:tc>
          <w:tcPr>
            <w:tcW w:w="5117" w:type="dxa"/>
          </w:tcPr>
          <w:p w:rsidR="00B63719" w:rsidRPr="00B63719" w:rsidRDefault="00B63719" w:rsidP="001318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63719">
              <w:rPr>
                <w:rFonts w:ascii="Times New Roman" w:hAnsi="Times New Roman" w:cs="Times New Roman"/>
                <w:sz w:val="24"/>
              </w:rPr>
              <w:t>Генеральный директор</w:t>
            </w:r>
          </w:p>
        </w:tc>
        <w:tc>
          <w:tcPr>
            <w:tcW w:w="5118" w:type="dxa"/>
          </w:tcPr>
          <w:p w:rsidR="00B63719" w:rsidRPr="00B63719" w:rsidRDefault="00B63719" w:rsidP="001318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63719">
              <w:rPr>
                <w:rFonts w:ascii="Times New Roman" w:hAnsi="Times New Roman" w:cs="Times New Roman"/>
                <w:sz w:val="24"/>
              </w:rPr>
              <w:t>_____________________________________</w:t>
            </w:r>
          </w:p>
        </w:tc>
        <w:tc>
          <w:tcPr>
            <w:tcW w:w="5118" w:type="dxa"/>
          </w:tcPr>
          <w:p w:rsidR="00B63719" w:rsidRPr="00B63719" w:rsidRDefault="00B63719" w:rsidP="001318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63719">
              <w:rPr>
                <w:rFonts w:ascii="Times New Roman" w:hAnsi="Times New Roman" w:cs="Times New Roman"/>
                <w:sz w:val="24"/>
              </w:rPr>
              <w:t>Пискунова И.И.</w:t>
            </w:r>
          </w:p>
        </w:tc>
      </w:tr>
      <w:tr w:rsidR="00B63719" w:rsidTr="004D47C4">
        <w:trPr>
          <w:jc w:val="center"/>
        </w:trPr>
        <w:tc>
          <w:tcPr>
            <w:tcW w:w="5117" w:type="dxa"/>
          </w:tcPr>
          <w:p w:rsidR="00B63719" w:rsidRPr="00B63719" w:rsidRDefault="00B63719" w:rsidP="00B637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3719">
              <w:rPr>
                <w:rFonts w:ascii="Times New Roman" w:hAnsi="Times New Roman" w:cs="Times New Roman"/>
                <w:sz w:val="16"/>
                <w:szCs w:val="16"/>
              </w:rPr>
              <w:t>(руководитель)</w:t>
            </w:r>
          </w:p>
        </w:tc>
        <w:tc>
          <w:tcPr>
            <w:tcW w:w="5118" w:type="dxa"/>
          </w:tcPr>
          <w:p w:rsidR="00B63719" w:rsidRPr="00B63719" w:rsidRDefault="00B63719" w:rsidP="001318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3719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5118" w:type="dxa"/>
          </w:tcPr>
          <w:p w:rsidR="00B63719" w:rsidRPr="00B63719" w:rsidRDefault="00B63719" w:rsidP="001318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3719">
              <w:rPr>
                <w:rFonts w:ascii="Times New Roman" w:hAnsi="Times New Roman" w:cs="Times New Roman"/>
                <w:sz w:val="16"/>
                <w:szCs w:val="16"/>
              </w:rPr>
              <w:t>(Ф.И.О. руководителя)</w:t>
            </w:r>
          </w:p>
        </w:tc>
      </w:tr>
    </w:tbl>
    <w:p w:rsidR="00B63719" w:rsidRDefault="00B63719" w:rsidP="00131817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B63719" w:rsidRDefault="00B63719" w:rsidP="00131817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B63719" w:rsidRDefault="00B63719" w:rsidP="005E184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92A85" w:rsidRDefault="00E92A85" w:rsidP="005E184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92A85" w:rsidRDefault="00E92A85" w:rsidP="005E184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92A85" w:rsidRDefault="00E92A85" w:rsidP="005E184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92A85" w:rsidRDefault="00E92A85" w:rsidP="005E184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92A85" w:rsidRDefault="00E92A85" w:rsidP="005E184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92A85" w:rsidRDefault="00E92A85" w:rsidP="005E184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92A85" w:rsidRDefault="00E92A85" w:rsidP="005E184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92A85" w:rsidRDefault="00E92A85" w:rsidP="005E184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0904E3" w:rsidRDefault="000904E3" w:rsidP="005E1846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E92A85">
        <w:rPr>
          <w:rFonts w:ascii="Times New Roman" w:hAnsi="Times New Roman" w:cs="Times New Roman"/>
          <w:sz w:val="16"/>
          <w:szCs w:val="16"/>
        </w:rPr>
        <w:t>Исполнитель:</w:t>
      </w:r>
      <w:r w:rsidR="007E7D0A">
        <w:rPr>
          <w:rFonts w:ascii="Times New Roman" w:hAnsi="Times New Roman" w:cs="Times New Roman"/>
          <w:sz w:val="16"/>
          <w:szCs w:val="16"/>
        </w:rPr>
        <w:t xml:space="preserve"> </w:t>
      </w:r>
    </w:p>
    <w:p w:rsidR="00E92A85" w:rsidRDefault="007E7D0A" w:rsidP="005E1846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Начальник ОМТС </w:t>
      </w:r>
      <w:proofErr w:type="spellStart"/>
      <w:r>
        <w:rPr>
          <w:rFonts w:ascii="Times New Roman" w:hAnsi="Times New Roman" w:cs="Times New Roman"/>
          <w:sz w:val="16"/>
          <w:szCs w:val="16"/>
        </w:rPr>
        <w:t>Гергелюк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В.Г.</w:t>
      </w:r>
    </w:p>
    <w:p w:rsidR="007E7D0A" w:rsidRDefault="000904E3" w:rsidP="005E1846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7E7D0A">
        <w:rPr>
          <w:rFonts w:ascii="Times New Roman" w:hAnsi="Times New Roman" w:cs="Times New Roman"/>
          <w:sz w:val="16"/>
          <w:szCs w:val="16"/>
        </w:rPr>
        <w:t>т. 228-408</w:t>
      </w:r>
    </w:p>
    <w:sectPr w:rsidR="007E7D0A" w:rsidSect="004D47C4">
      <w:pgSz w:w="16838" w:h="11906" w:orient="landscape"/>
      <w:pgMar w:top="567" w:right="962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96103"/>
    <w:multiLevelType w:val="hybridMultilevel"/>
    <w:tmpl w:val="DA0A4698"/>
    <w:lvl w:ilvl="0" w:tplc="08BA3DF2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2220D"/>
    <w:rsid w:val="00047650"/>
    <w:rsid w:val="0005273E"/>
    <w:rsid w:val="000904E3"/>
    <w:rsid w:val="000F0E5B"/>
    <w:rsid w:val="00131817"/>
    <w:rsid w:val="00315883"/>
    <w:rsid w:val="003C50BB"/>
    <w:rsid w:val="0047051D"/>
    <w:rsid w:val="004D47C4"/>
    <w:rsid w:val="005323FC"/>
    <w:rsid w:val="0058631A"/>
    <w:rsid w:val="005E1846"/>
    <w:rsid w:val="006C036F"/>
    <w:rsid w:val="007E7D0A"/>
    <w:rsid w:val="00896BB5"/>
    <w:rsid w:val="0093691B"/>
    <w:rsid w:val="00B0613F"/>
    <w:rsid w:val="00B63719"/>
    <w:rsid w:val="00B6736B"/>
    <w:rsid w:val="00B91E65"/>
    <w:rsid w:val="00C21FDC"/>
    <w:rsid w:val="00C2220D"/>
    <w:rsid w:val="00C245F6"/>
    <w:rsid w:val="00C2536D"/>
    <w:rsid w:val="00C63DA2"/>
    <w:rsid w:val="00D940BD"/>
    <w:rsid w:val="00E564E9"/>
    <w:rsid w:val="00E92A85"/>
    <w:rsid w:val="00ED2E17"/>
    <w:rsid w:val="00F641F4"/>
    <w:rsid w:val="00FC6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E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18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637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Увакина</dc:creator>
  <cp:keywords/>
  <dc:description/>
  <cp:lastModifiedBy>Гергелюк</cp:lastModifiedBy>
  <cp:revision>25</cp:revision>
  <dcterms:created xsi:type="dcterms:W3CDTF">2012-02-27T00:55:00Z</dcterms:created>
  <dcterms:modified xsi:type="dcterms:W3CDTF">2012-05-09T21:49:00Z</dcterms:modified>
</cp:coreProperties>
</file>